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409B1A" w14:textId="28D8DADF" w:rsidR="00BE00E3" w:rsidRDefault="00432EED">
      <w:pPr>
        <w:rPr>
          <w:lang w:val="en-US"/>
        </w:rPr>
      </w:pPr>
      <w:r>
        <w:rPr>
          <w:lang w:val="en-US"/>
        </w:rPr>
        <w:t>I have this in my trigger and which is launched on double ctrl-c.</w:t>
      </w:r>
    </w:p>
    <w:p w14:paraId="22515AF1" w14:textId="0420A3A7" w:rsidR="00432EED" w:rsidRDefault="00432EED">
      <w:pPr>
        <w:rPr>
          <w:lang w:val="en-US"/>
        </w:rPr>
      </w:pPr>
      <w:r w:rsidRPr="00432EED">
        <w:rPr>
          <w:lang w:val="en-US"/>
        </w:rPr>
        <w:drawing>
          <wp:inline distT="0" distB="0" distL="0" distR="0" wp14:anchorId="59FB5262" wp14:editId="5556F5CD">
            <wp:extent cx="5731510" cy="1421765"/>
            <wp:effectExtent l="0" t="0" r="254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21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43E4F4" w14:textId="5A0D0686" w:rsidR="00432EED" w:rsidRDefault="00432EED">
      <w:pPr>
        <w:rPr>
          <w:lang w:val="en-US"/>
        </w:rPr>
      </w:pPr>
      <w:r>
        <w:rPr>
          <w:lang w:val="en-US"/>
        </w:rPr>
        <w:t>As you can see, at the end of the trigger a macro is launched.</w:t>
      </w:r>
    </w:p>
    <w:p w14:paraId="40C038FE" w14:textId="4250ACF5" w:rsidR="00432EED" w:rsidRDefault="00432EED">
      <w:pPr>
        <w:rPr>
          <w:lang w:val="en-US"/>
        </w:rPr>
      </w:pPr>
      <w:r>
        <w:rPr>
          <w:lang w:val="en-US"/>
        </w:rPr>
        <w:t>The macro copies the clipboard item from the History list to the Pinned list and then deletes the History item.</w:t>
      </w:r>
    </w:p>
    <w:p w14:paraId="2C080DE5" w14:textId="67B2A9CA" w:rsidR="00432EED" w:rsidRDefault="00432EED">
      <w:pPr>
        <w:rPr>
          <w:lang w:val="en-US"/>
        </w:rPr>
      </w:pPr>
      <w:r>
        <w:rPr>
          <w:lang w:val="en-US"/>
        </w:rPr>
        <w:t>The same macro is also used when I am in the History list and can be launched by a hot key.</w:t>
      </w:r>
    </w:p>
    <w:p w14:paraId="51FBA938" w14:textId="6F0CD14A" w:rsidR="00432EED" w:rsidRDefault="00432EED">
      <w:pPr>
        <w:rPr>
          <w:lang w:val="en-US"/>
        </w:rPr>
      </w:pPr>
      <w:r>
        <w:rPr>
          <w:lang w:val="en-US"/>
        </w:rPr>
        <w:t>In the macro I do this:</w:t>
      </w:r>
    </w:p>
    <w:p w14:paraId="59C5E450" w14:textId="284013F3" w:rsidR="00432EED" w:rsidRDefault="00432EED">
      <w:pPr>
        <w:rPr>
          <w:rFonts w:cs="Times New Roman"/>
          <w:color w:val="000000"/>
          <w:szCs w:val="24"/>
          <w:lang/>
        </w:rPr>
      </w:pPr>
      <w:r>
        <w:rPr>
          <w:rFonts w:cs="Times New Roman"/>
          <w:color w:val="0000FF"/>
          <w:szCs w:val="24"/>
          <w:lang/>
        </w:rPr>
        <w:t>int</w:t>
      </w:r>
      <w:r>
        <w:rPr>
          <w:rFonts w:cs="Times New Roman"/>
          <w:color w:val="000000"/>
          <w:szCs w:val="24"/>
          <w:lang/>
        </w:rPr>
        <w:t xml:space="preserve"> selectedIndex = BFS.ClipboardFusion.GetClipboardManagerSelectedIndex();</w:t>
      </w:r>
    </w:p>
    <w:p w14:paraId="68F14FCF" w14:textId="6054EB9F" w:rsidR="00432EED" w:rsidRPr="00432EED" w:rsidRDefault="00432EED">
      <w:pPr>
        <w:rPr>
          <w:lang w:val="en-US"/>
        </w:rPr>
      </w:pPr>
      <w:r>
        <w:rPr>
          <w:rFonts w:cs="Times New Roman"/>
          <w:color w:val="000000"/>
          <w:szCs w:val="24"/>
          <w:lang w:val="en-US"/>
        </w:rPr>
        <w:t>because I need to know which History item needs to be moved (and deleted).</w:t>
      </w:r>
    </w:p>
    <w:p w14:paraId="2EA3E4F0" w14:textId="3A34A320" w:rsidR="00432EED" w:rsidRDefault="00432EED">
      <w:pPr>
        <w:rPr>
          <w:lang w:val="en-US"/>
        </w:rPr>
      </w:pPr>
      <w:r>
        <w:rPr>
          <w:lang w:val="en-US"/>
        </w:rPr>
        <w:t xml:space="preserve">As part of the trigger (scrubbing a new clipboard item), this will not work, because the Index=0. </w:t>
      </w:r>
      <w:proofErr w:type="gramStart"/>
      <w:r>
        <w:rPr>
          <w:lang w:val="en-US"/>
        </w:rPr>
        <w:t>So</w:t>
      </w:r>
      <w:proofErr w:type="gramEnd"/>
      <w:r>
        <w:rPr>
          <w:lang w:val="en-US"/>
        </w:rPr>
        <w:t xml:space="preserve"> I need to have some kind of info that the macro is launched by the trigger and not manual or by hotkey.</w:t>
      </w:r>
    </w:p>
    <w:p w14:paraId="1062CF34" w14:textId="4538A1E4" w:rsidR="00432EED" w:rsidRDefault="00432EED">
      <w:pPr>
        <w:rPr>
          <w:lang w:val="en-US"/>
        </w:rPr>
      </w:pPr>
      <w:r>
        <w:rPr>
          <w:lang w:val="en-US"/>
        </w:rPr>
        <w:t>Of course (workaround) I can duplicate the macro and</w:t>
      </w:r>
      <w:r w:rsidR="00A80C22">
        <w:rPr>
          <w:lang w:val="en-US"/>
        </w:rPr>
        <w:t>:</w:t>
      </w:r>
    </w:p>
    <w:p w14:paraId="28A78DF5" w14:textId="26C57135" w:rsidR="00A80C22" w:rsidRDefault="00A80C22">
      <w:pPr>
        <w:rPr>
          <w:lang w:val="en-US"/>
        </w:rPr>
      </w:pPr>
      <w:r>
        <w:rPr>
          <w:rFonts w:cs="Times New Roman"/>
          <w:color w:val="000000"/>
          <w:szCs w:val="24"/>
          <w:lang/>
        </w:rPr>
        <w:t>selectedIndex = 0;</w:t>
      </w:r>
    </w:p>
    <w:p w14:paraId="41514AA9" w14:textId="00316002" w:rsidR="00432EED" w:rsidRDefault="00A80C22">
      <w:pPr>
        <w:rPr>
          <w:lang w:val="en-US"/>
        </w:rPr>
      </w:pPr>
      <w:r>
        <w:rPr>
          <w:lang w:val="en-US"/>
        </w:rPr>
        <w:t>but I prefer to have only one macro (for future amendments et cetera).</w:t>
      </w:r>
    </w:p>
    <w:p w14:paraId="3F36E6FE" w14:textId="66DCA862" w:rsidR="00432EED" w:rsidRPr="00432EED" w:rsidRDefault="00432EED">
      <w:pPr>
        <w:rPr>
          <w:lang w:val="en-US"/>
        </w:rPr>
      </w:pPr>
      <w:r>
        <w:rPr>
          <w:lang w:val="en-US"/>
        </w:rPr>
        <w:t>I send you the relevant macro as well.</w:t>
      </w:r>
    </w:p>
    <w:sectPr w:rsidR="00432EED" w:rsidRPr="00432EED" w:rsidSect="00A77C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2EED"/>
    <w:rsid w:val="00432EED"/>
    <w:rsid w:val="00863CFE"/>
    <w:rsid w:val="00A77CEF"/>
    <w:rsid w:val="00A80C22"/>
    <w:rsid w:val="00BE0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E9D823"/>
  <w15:chartTrackingRefBased/>
  <w15:docId w15:val="{8E69C74F-7D65-4919-B824-F203F89CB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134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Pierre Burgman</dc:creator>
  <cp:keywords/>
  <dc:description/>
  <cp:lastModifiedBy>Pierre Burgman</cp:lastModifiedBy>
  <cp:revision>1</cp:revision>
  <dcterms:created xsi:type="dcterms:W3CDTF">2023-01-24T23:49:00Z</dcterms:created>
  <dcterms:modified xsi:type="dcterms:W3CDTF">2023-01-25T00:02:00Z</dcterms:modified>
</cp:coreProperties>
</file>